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FD0E" w14:textId="214C7F53" w:rsidR="00CB4140" w:rsidRPr="00F722F4" w:rsidRDefault="00F722F4" w:rsidP="0097429C">
      <w:pPr>
        <w:pStyle w:val="Hlavnnadpis"/>
        <w:spacing w:before="0" w:after="360"/>
        <w:ind w:left="0"/>
        <w:jc w:val="center"/>
        <w:rPr>
          <w:caps/>
        </w:rPr>
      </w:pPr>
      <w:r w:rsidRPr="00F722F4">
        <w:rPr>
          <w:caps/>
        </w:rPr>
        <w:t>Souhlas s přihlášením k trvalému pobytu</w:t>
      </w:r>
    </w:p>
    <w:p w14:paraId="6B96B503" w14:textId="6ACFEBA6" w:rsidR="00F722F4" w:rsidRDefault="00F722F4" w:rsidP="00F722F4">
      <w:pPr>
        <w:pStyle w:val="Bntext"/>
        <w:spacing w:after="240" w:line="360" w:lineRule="auto"/>
        <w:ind w:left="0"/>
      </w:pPr>
      <w:r>
        <w:t>Příjmení: …………………………………………………… jméno: ………………………………………………</w:t>
      </w:r>
      <w:proofErr w:type="gramStart"/>
      <w:r>
        <w:t>……</w:t>
      </w:r>
      <w:r w:rsidR="00740F9E">
        <w:t>.</w:t>
      </w:r>
      <w:proofErr w:type="gramEnd"/>
      <w:r w:rsidR="00740F9E">
        <w:t>.</w:t>
      </w:r>
    </w:p>
    <w:p w14:paraId="35557AC1" w14:textId="1510B761" w:rsidR="00F722F4" w:rsidRDefault="00F722F4" w:rsidP="00F722F4">
      <w:pPr>
        <w:pStyle w:val="Bntext"/>
        <w:spacing w:after="240" w:line="360" w:lineRule="auto"/>
        <w:ind w:left="0"/>
      </w:pPr>
      <w:r>
        <w:t>datum narození: ………………………………………… trvale bytem: …………………………………………</w:t>
      </w:r>
      <w:proofErr w:type="gramStart"/>
      <w:r>
        <w:t>…….</w:t>
      </w:r>
      <w:proofErr w:type="gramEnd"/>
      <w:r>
        <w:t>.</w:t>
      </w:r>
    </w:p>
    <w:p w14:paraId="6BF89914" w14:textId="47EA2688" w:rsidR="00F722F4" w:rsidRDefault="00F722F4" w:rsidP="00F722F4">
      <w:pPr>
        <w:pStyle w:val="Bntext"/>
        <w:spacing w:after="240" w:line="360" w:lineRule="auto"/>
        <w:ind w:left="0"/>
      </w:pPr>
      <w:r>
        <w:t>………………………………………………………………………………………………………………………………</w:t>
      </w:r>
    </w:p>
    <w:p w14:paraId="2B530931" w14:textId="77777777" w:rsidR="00F722F4" w:rsidRDefault="00F722F4" w:rsidP="00F722F4">
      <w:pPr>
        <w:pStyle w:val="Bntext"/>
        <w:spacing w:line="360" w:lineRule="auto"/>
        <w:ind w:left="0"/>
      </w:pPr>
      <w:r>
        <w:t>(dále jen „</w:t>
      </w:r>
      <w:r w:rsidRPr="003E685A">
        <w:rPr>
          <w:b/>
          <w:bCs w:val="0"/>
        </w:rPr>
        <w:t>zmocnitel</w:t>
      </w:r>
      <w:r>
        <w:t>“)</w:t>
      </w:r>
    </w:p>
    <w:p w14:paraId="2B9476CB" w14:textId="4CBBDB1C" w:rsidR="00F722F4" w:rsidRPr="003E685A" w:rsidRDefault="00F722F4" w:rsidP="00F722F4">
      <w:pPr>
        <w:pStyle w:val="Bntext"/>
        <w:ind w:left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dávám souhlas, aby se</w:t>
      </w:r>
    </w:p>
    <w:p w14:paraId="64CC6BFB" w14:textId="129735A8" w:rsidR="00F722F4" w:rsidRDefault="00F722F4" w:rsidP="00F722F4">
      <w:pPr>
        <w:pStyle w:val="Bntext"/>
        <w:spacing w:before="360" w:after="240" w:line="360" w:lineRule="auto"/>
        <w:ind w:left="0"/>
      </w:pPr>
      <w:r>
        <w:t>příjmení: …………………………………………………… jméno: ………………………………………………</w:t>
      </w:r>
      <w:proofErr w:type="gramStart"/>
      <w:r>
        <w:t>……</w:t>
      </w:r>
      <w:r w:rsidR="00740F9E">
        <w:t>.</w:t>
      </w:r>
      <w:proofErr w:type="gramEnd"/>
      <w:r w:rsidR="00740F9E">
        <w:t>.</w:t>
      </w:r>
    </w:p>
    <w:p w14:paraId="11577AAA" w14:textId="77777777" w:rsidR="00F722F4" w:rsidRDefault="00F722F4" w:rsidP="00F722F4">
      <w:pPr>
        <w:pStyle w:val="Bntext"/>
        <w:spacing w:after="240" w:line="360" w:lineRule="auto"/>
        <w:ind w:left="0"/>
      </w:pPr>
      <w:r>
        <w:t>datum narození: ………………………………………… trvale bytem: …………………………………………</w:t>
      </w:r>
      <w:proofErr w:type="gramStart"/>
      <w:r>
        <w:t>…….</w:t>
      </w:r>
      <w:proofErr w:type="gramEnd"/>
      <w:r>
        <w:t>.</w:t>
      </w:r>
    </w:p>
    <w:p w14:paraId="6409969C" w14:textId="61015B99" w:rsidR="00F722F4" w:rsidRDefault="00F722F4" w:rsidP="00F722F4">
      <w:pPr>
        <w:pStyle w:val="Bntext"/>
        <w:spacing w:after="240" w:line="360" w:lineRule="auto"/>
        <w:ind w:left="0"/>
      </w:pPr>
      <w:r>
        <w:t>………………………………………………………………………………………………………………………………</w:t>
      </w:r>
    </w:p>
    <w:p w14:paraId="0409B533" w14:textId="740F2C96" w:rsidR="00F722F4" w:rsidRPr="00F722F4" w:rsidRDefault="00F722F4" w:rsidP="00F722F4">
      <w:pPr>
        <w:pStyle w:val="Bntext"/>
        <w:spacing w:line="360" w:lineRule="auto"/>
        <w:ind w:left="0"/>
        <w:jc w:val="center"/>
        <w:rPr>
          <w:b/>
          <w:bCs w:val="0"/>
        </w:rPr>
      </w:pPr>
      <w:r w:rsidRPr="00F722F4">
        <w:rPr>
          <w:b/>
          <w:bCs w:val="0"/>
        </w:rPr>
        <w:t>přihlásil/a k trvalému pobytu</w:t>
      </w:r>
    </w:p>
    <w:p w14:paraId="03792A8A" w14:textId="5241AAD4" w:rsidR="00F722F4" w:rsidRDefault="00F722F4" w:rsidP="00F722F4">
      <w:pPr>
        <w:pStyle w:val="Bntext"/>
        <w:spacing w:before="120"/>
        <w:ind w:left="0"/>
        <w:jc w:val="left"/>
        <w:rPr>
          <w:szCs w:val="20"/>
        </w:rPr>
      </w:pPr>
      <w:r>
        <w:rPr>
          <w:szCs w:val="20"/>
        </w:rPr>
        <w:t>do mnou vlastněného bytu / domu*</w:t>
      </w:r>
    </w:p>
    <w:p w14:paraId="01D5A965" w14:textId="3C4359F6" w:rsidR="00F722F4" w:rsidRDefault="00F722F4" w:rsidP="00F722F4">
      <w:pPr>
        <w:pStyle w:val="Bntext"/>
        <w:spacing w:before="120"/>
        <w:ind w:left="0"/>
        <w:jc w:val="left"/>
        <w:rPr>
          <w:szCs w:val="20"/>
        </w:rPr>
      </w:pPr>
      <w:r>
        <w:rPr>
          <w:szCs w:val="20"/>
        </w:rPr>
        <w:t>do bytu / domu, na nějž mám platnou nájemní smlouvu*</w:t>
      </w:r>
    </w:p>
    <w:p w14:paraId="4D52059B" w14:textId="79FF2349" w:rsidR="00F722F4" w:rsidRPr="00F722F4" w:rsidRDefault="00F722F4" w:rsidP="00F722F4">
      <w:pPr>
        <w:pStyle w:val="Bntext"/>
        <w:spacing w:before="120"/>
        <w:ind w:left="0"/>
        <w:jc w:val="center"/>
        <w:rPr>
          <w:b/>
          <w:bCs w:val="0"/>
          <w:szCs w:val="20"/>
        </w:rPr>
      </w:pPr>
      <w:r w:rsidRPr="00F722F4">
        <w:rPr>
          <w:b/>
          <w:bCs w:val="0"/>
          <w:szCs w:val="20"/>
        </w:rPr>
        <w:t>na adrese</w:t>
      </w:r>
    </w:p>
    <w:p w14:paraId="5A61AEC6" w14:textId="77777777" w:rsidR="00F722F4" w:rsidRDefault="00F722F4" w:rsidP="00F722F4">
      <w:pPr>
        <w:pStyle w:val="Bntext"/>
        <w:spacing w:before="240" w:after="240" w:line="360" w:lineRule="auto"/>
        <w:ind w:left="0"/>
      </w:pPr>
      <w:r>
        <w:t>…………………..…………………………………………………………………………………………………………..</w:t>
      </w:r>
    </w:p>
    <w:p w14:paraId="707AB612" w14:textId="77777777" w:rsidR="00F722F4" w:rsidRDefault="00F722F4" w:rsidP="00F722F4">
      <w:pPr>
        <w:pStyle w:val="Bntext"/>
        <w:spacing w:after="240" w:line="360" w:lineRule="auto"/>
        <w:ind w:left="0"/>
      </w:pPr>
      <w:r>
        <w:t>……………………………………...……………………………………………………………………………………….</w:t>
      </w:r>
    </w:p>
    <w:p w14:paraId="66175EE3" w14:textId="77777777" w:rsidR="00B837CA" w:rsidRDefault="00607D3D" w:rsidP="0097429C">
      <w:pPr>
        <w:pStyle w:val="Bntext"/>
        <w:spacing w:line="360" w:lineRule="auto"/>
        <w:ind w:left="0"/>
      </w:pPr>
      <w:r>
        <w:t xml:space="preserve">Vlastník objektu bere na vědomí, že přihlášením k trvalému pobytu dojde ke změně počtu přihlášených osob k trvalému pobytu dle § 10 odst. 7 zákona č. 133/2000 Sb., o evidenci obyvatel a rodných číslech, ve znění pozdějších předpisů. </w:t>
      </w:r>
    </w:p>
    <w:p w14:paraId="3A3606C6" w14:textId="25F2094A" w:rsidR="00F722F4" w:rsidRDefault="00B837CA" w:rsidP="00F722F4">
      <w:pPr>
        <w:pStyle w:val="Bntext"/>
        <w:spacing w:after="240" w:line="360" w:lineRule="auto"/>
        <w:ind w:left="0"/>
      </w:pPr>
      <w:r>
        <w:t xml:space="preserve">Jakožto vlastník nemovitosti </w:t>
      </w:r>
      <w:r w:rsidRPr="00B837CA">
        <w:rPr>
          <w:b/>
          <w:bCs w:val="0"/>
        </w:rPr>
        <w:t>požaduj</w:t>
      </w:r>
      <w:r>
        <w:rPr>
          <w:b/>
          <w:bCs w:val="0"/>
        </w:rPr>
        <w:t>i</w:t>
      </w:r>
      <w:r w:rsidRPr="00B837CA">
        <w:rPr>
          <w:b/>
          <w:bCs w:val="0"/>
        </w:rPr>
        <w:t xml:space="preserve"> </w:t>
      </w:r>
      <w:r>
        <w:rPr>
          <w:b/>
          <w:bCs w:val="0"/>
        </w:rPr>
        <w:t>–</w:t>
      </w:r>
      <w:r w:rsidRPr="00B837CA">
        <w:rPr>
          <w:b/>
          <w:bCs w:val="0"/>
        </w:rPr>
        <w:t xml:space="preserve"> </w:t>
      </w:r>
      <w:r w:rsidR="00607D3D" w:rsidRPr="00B837CA">
        <w:rPr>
          <w:b/>
          <w:bCs w:val="0"/>
        </w:rPr>
        <w:t>nepožaduj</w:t>
      </w:r>
      <w:r>
        <w:rPr>
          <w:b/>
          <w:bCs w:val="0"/>
        </w:rPr>
        <w:t>i*</w:t>
      </w:r>
      <w:r w:rsidR="00607D3D">
        <w:t xml:space="preserve"> zaslání údaj</w:t>
      </w:r>
      <w:r>
        <w:t>e</w:t>
      </w:r>
      <w:r w:rsidR="00607D3D">
        <w:t xml:space="preserve"> o změně počtu přihlášených osob ve své nemovitosti.</w:t>
      </w:r>
    </w:p>
    <w:p w14:paraId="4C4820C3" w14:textId="3F553FF7" w:rsidR="00956A24" w:rsidRDefault="00956A24" w:rsidP="00956A24">
      <w:pPr>
        <w:pStyle w:val="Bntext"/>
        <w:spacing w:line="360" w:lineRule="auto"/>
        <w:ind w:left="0"/>
        <w:jc w:val="right"/>
      </w:pPr>
      <w:r>
        <w:t>…………………………………………………</w:t>
      </w:r>
    </w:p>
    <w:p w14:paraId="298B1751" w14:textId="17DEDC9A" w:rsidR="00956A24" w:rsidRDefault="00956A24" w:rsidP="00956A24">
      <w:pPr>
        <w:pStyle w:val="Bntext"/>
        <w:spacing w:line="360" w:lineRule="auto"/>
        <w:ind w:left="6946"/>
        <w:jc w:val="left"/>
      </w:pPr>
      <w:r>
        <w:t>úředně ověřený podpis</w:t>
      </w:r>
    </w:p>
    <w:p w14:paraId="5047FFFC" w14:textId="190E8ED6" w:rsidR="00BF19BA" w:rsidRPr="00607D3D" w:rsidRDefault="00F722F4" w:rsidP="00F722F4">
      <w:pPr>
        <w:pStyle w:val="Podnadpis1"/>
        <w:ind w:left="0"/>
        <w:rPr>
          <w:b w:val="0"/>
          <w:bCs w:val="0"/>
          <w:i/>
          <w:iCs/>
          <w:sz w:val="16"/>
          <w:szCs w:val="16"/>
        </w:rPr>
      </w:pPr>
      <w:r w:rsidRPr="00607D3D">
        <w:rPr>
          <w:b w:val="0"/>
          <w:bCs w:val="0"/>
          <w:i/>
          <w:iCs/>
          <w:sz w:val="20"/>
          <w:szCs w:val="20"/>
        </w:rPr>
        <w:t xml:space="preserve">* </w:t>
      </w:r>
      <w:r w:rsidRPr="00607D3D">
        <w:rPr>
          <w:b w:val="0"/>
          <w:bCs w:val="0"/>
          <w:i/>
          <w:iCs/>
          <w:sz w:val="16"/>
          <w:szCs w:val="16"/>
        </w:rPr>
        <w:t>nehodící se škrtne</w:t>
      </w:r>
      <w:r w:rsidR="00607D3D" w:rsidRPr="00607D3D">
        <w:rPr>
          <w:b w:val="0"/>
          <w:bCs w:val="0"/>
          <w:i/>
          <w:iCs/>
          <w:sz w:val="16"/>
          <w:szCs w:val="16"/>
        </w:rPr>
        <w:t>, v případě nájemní smlouvy je třeba doložit i nájemní smlouvu. V případě, že se jedná o podnájemní smlouvu, je nutné</w:t>
      </w:r>
      <w:r w:rsidR="00607D3D">
        <w:rPr>
          <w:b w:val="0"/>
          <w:bCs w:val="0"/>
          <w:i/>
          <w:iCs/>
          <w:sz w:val="16"/>
          <w:szCs w:val="16"/>
        </w:rPr>
        <w:t>,</w:t>
      </w:r>
      <w:r w:rsidR="00607D3D" w:rsidRPr="00607D3D">
        <w:rPr>
          <w:b w:val="0"/>
          <w:bCs w:val="0"/>
          <w:i/>
          <w:iCs/>
          <w:sz w:val="16"/>
          <w:szCs w:val="16"/>
        </w:rPr>
        <w:t xml:space="preserve"> aby osoba, která se bude přihlašovat k trvalému pobytu doložila i původní nájemní smlouvu (aby bylo jasné, že výše uvedená osoba může udělit souhlas s přihlášením k TP)</w:t>
      </w:r>
    </w:p>
    <w:sectPr w:rsidR="00BF19BA" w:rsidRPr="00607D3D" w:rsidSect="00DC6B74">
      <w:headerReference w:type="default" r:id="rId8"/>
      <w:footerReference w:type="default" r:id="rId9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A4B" w14:textId="77777777" w:rsidR="00F722F4" w:rsidRDefault="00F722F4" w:rsidP="001E1746">
      <w:r>
        <w:separator/>
      </w:r>
    </w:p>
  </w:endnote>
  <w:endnote w:type="continuationSeparator" w:id="0">
    <w:p w14:paraId="4BE31AF5" w14:textId="77777777" w:rsidR="00F722F4" w:rsidRDefault="00F722F4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D203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14:paraId="352DBA72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 xml:space="preserve">č. </w:t>
    </w:r>
    <w:proofErr w:type="spellStart"/>
    <w:r w:rsidRPr="00FA5FEC">
      <w:rPr>
        <w:rFonts w:ascii="Arial" w:hAnsi="Arial" w:cs="Arial"/>
        <w:sz w:val="16"/>
        <w:szCs w:val="16"/>
      </w:rPr>
      <w:t>ú.</w:t>
    </w:r>
    <w:proofErr w:type="spellEnd"/>
    <w:r w:rsidRPr="00FA5FEC">
      <w:rPr>
        <w:rFonts w:ascii="Arial" w:hAnsi="Arial" w:cs="Arial"/>
        <w:sz w:val="16"/>
        <w:szCs w:val="16"/>
      </w:rPr>
      <w:t>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14:paraId="36567CE8" w14:textId="77777777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42D9" w14:textId="77777777" w:rsidR="00F722F4" w:rsidRDefault="00F722F4" w:rsidP="001E1746">
      <w:r>
        <w:separator/>
      </w:r>
    </w:p>
  </w:footnote>
  <w:footnote w:type="continuationSeparator" w:id="0">
    <w:p w14:paraId="22234CFC" w14:textId="77777777" w:rsidR="00F722F4" w:rsidRDefault="00F722F4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87AE" w14:textId="77777777"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50215E1C" wp14:editId="2B24305D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15D01C65" w14:textId="77777777"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6BDDFDAB" w14:textId="77777777"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 xml:space="preserve">396 </w:t>
    </w:r>
    <w:proofErr w:type="gramStart"/>
    <w:r w:rsidRPr="00E67AAA">
      <w:rPr>
        <w:rFonts w:ascii="Arial" w:hAnsi="Arial" w:cs="Arial"/>
        <w:sz w:val="20"/>
        <w:szCs w:val="20"/>
      </w:rPr>
      <w:t>22  Humpolec</w:t>
    </w:r>
    <w:proofErr w:type="gramEnd"/>
  </w:p>
  <w:p w14:paraId="3E59850E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8C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1A4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CE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9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48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03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8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940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A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37047321">
    <w:abstractNumId w:val="11"/>
  </w:num>
  <w:num w:numId="2" w16cid:durableId="2140495238">
    <w:abstractNumId w:val="10"/>
  </w:num>
  <w:num w:numId="3" w16cid:durableId="1098136556">
    <w:abstractNumId w:val="8"/>
  </w:num>
  <w:num w:numId="4" w16cid:durableId="794444129">
    <w:abstractNumId w:val="3"/>
  </w:num>
  <w:num w:numId="5" w16cid:durableId="1729915857">
    <w:abstractNumId w:val="2"/>
  </w:num>
  <w:num w:numId="6" w16cid:durableId="1421634859">
    <w:abstractNumId w:val="1"/>
  </w:num>
  <w:num w:numId="7" w16cid:durableId="633753034">
    <w:abstractNumId w:val="0"/>
  </w:num>
  <w:num w:numId="8" w16cid:durableId="1676415458">
    <w:abstractNumId w:val="9"/>
  </w:num>
  <w:num w:numId="9" w16cid:durableId="2051032114">
    <w:abstractNumId w:val="7"/>
  </w:num>
  <w:num w:numId="10" w16cid:durableId="1723750124">
    <w:abstractNumId w:val="6"/>
  </w:num>
  <w:num w:numId="11" w16cid:durableId="802430424">
    <w:abstractNumId w:val="5"/>
  </w:num>
  <w:num w:numId="12" w16cid:durableId="23324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F4"/>
    <w:rsid w:val="00000094"/>
    <w:rsid w:val="00010AA4"/>
    <w:rsid w:val="000264A2"/>
    <w:rsid w:val="0002703B"/>
    <w:rsid w:val="000469B5"/>
    <w:rsid w:val="00047D5C"/>
    <w:rsid w:val="00076ECC"/>
    <w:rsid w:val="00077BC3"/>
    <w:rsid w:val="00092CAB"/>
    <w:rsid w:val="00097C56"/>
    <w:rsid w:val="000B5081"/>
    <w:rsid w:val="000D6504"/>
    <w:rsid w:val="00104F37"/>
    <w:rsid w:val="00124E4B"/>
    <w:rsid w:val="00140154"/>
    <w:rsid w:val="00140504"/>
    <w:rsid w:val="00150CEA"/>
    <w:rsid w:val="00184411"/>
    <w:rsid w:val="001861F5"/>
    <w:rsid w:val="001B0DFF"/>
    <w:rsid w:val="001B45F1"/>
    <w:rsid w:val="001E1746"/>
    <w:rsid w:val="001E34AC"/>
    <w:rsid w:val="0023457A"/>
    <w:rsid w:val="00287E19"/>
    <w:rsid w:val="002A201D"/>
    <w:rsid w:val="002B7870"/>
    <w:rsid w:val="002D4688"/>
    <w:rsid w:val="002E11B7"/>
    <w:rsid w:val="00301639"/>
    <w:rsid w:val="003019ED"/>
    <w:rsid w:val="00304F2E"/>
    <w:rsid w:val="00321DB6"/>
    <w:rsid w:val="0032675E"/>
    <w:rsid w:val="00334FFA"/>
    <w:rsid w:val="00351B8E"/>
    <w:rsid w:val="00365C4F"/>
    <w:rsid w:val="00372B1A"/>
    <w:rsid w:val="00381608"/>
    <w:rsid w:val="00384893"/>
    <w:rsid w:val="00391E10"/>
    <w:rsid w:val="00392FB6"/>
    <w:rsid w:val="00397857"/>
    <w:rsid w:val="003A2BB6"/>
    <w:rsid w:val="003A58E2"/>
    <w:rsid w:val="003B4635"/>
    <w:rsid w:val="003C114C"/>
    <w:rsid w:val="003D1DD1"/>
    <w:rsid w:val="003D3683"/>
    <w:rsid w:val="003F3ECA"/>
    <w:rsid w:val="0040532B"/>
    <w:rsid w:val="00425B22"/>
    <w:rsid w:val="004341B6"/>
    <w:rsid w:val="00435A0A"/>
    <w:rsid w:val="0045210C"/>
    <w:rsid w:val="004B5378"/>
    <w:rsid w:val="004C5306"/>
    <w:rsid w:val="004F0A3D"/>
    <w:rsid w:val="005370D3"/>
    <w:rsid w:val="005447B5"/>
    <w:rsid w:val="005A1F09"/>
    <w:rsid w:val="005E100E"/>
    <w:rsid w:val="005E7516"/>
    <w:rsid w:val="00607D3D"/>
    <w:rsid w:val="00615F5E"/>
    <w:rsid w:val="006277E0"/>
    <w:rsid w:val="0064461F"/>
    <w:rsid w:val="006502BE"/>
    <w:rsid w:val="0065697C"/>
    <w:rsid w:val="00661F6E"/>
    <w:rsid w:val="0066592E"/>
    <w:rsid w:val="0068411D"/>
    <w:rsid w:val="006A2DB5"/>
    <w:rsid w:val="006D31EE"/>
    <w:rsid w:val="006E4D57"/>
    <w:rsid w:val="00715B93"/>
    <w:rsid w:val="00740F9E"/>
    <w:rsid w:val="00745B66"/>
    <w:rsid w:val="007506AC"/>
    <w:rsid w:val="007901A5"/>
    <w:rsid w:val="00795353"/>
    <w:rsid w:val="007A0F54"/>
    <w:rsid w:val="007A68AE"/>
    <w:rsid w:val="007C6704"/>
    <w:rsid w:val="007D6778"/>
    <w:rsid w:val="00815BAF"/>
    <w:rsid w:val="00820DD0"/>
    <w:rsid w:val="0087113E"/>
    <w:rsid w:val="00871840"/>
    <w:rsid w:val="008D1127"/>
    <w:rsid w:val="008D3EE1"/>
    <w:rsid w:val="008F09EF"/>
    <w:rsid w:val="0091524A"/>
    <w:rsid w:val="0092051A"/>
    <w:rsid w:val="00924C93"/>
    <w:rsid w:val="009456CD"/>
    <w:rsid w:val="00955E26"/>
    <w:rsid w:val="00956A24"/>
    <w:rsid w:val="009626F6"/>
    <w:rsid w:val="00971BEB"/>
    <w:rsid w:val="0097429C"/>
    <w:rsid w:val="009C0C9D"/>
    <w:rsid w:val="009E373A"/>
    <w:rsid w:val="009E3AA7"/>
    <w:rsid w:val="00A40DE4"/>
    <w:rsid w:val="00A5642B"/>
    <w:rsid w:val="00A61C85"/>
    <w:rsid w:val="00A71AFB"/>
    <w:rsid w:val="00A902C2"/>
    <w:rsid w:val="00AA04FC"/>
    <w:rsid w:val="00AA41D0"/>
    <w:rsid w:val="00AA44C8"/>
    <w:rsid w:val="00AC1AFE"/>
    <w:rsid w:val="00AD24C4"/>
    <w:rsid w:val="00AF4690"/>
    <w:rsid w:val="00B014B0"/>
    <w:rsid w:val="00B0304F"/>
    <w:rsid w:val="00B731F3"/>
    <w:rsid w:val="00B73A92"/>
    <w:rsid w:val="00B837CA"/>
    <w:rsid w:val="00B84824"/>
    <w:rsid w:val="00BA30E5"/>
    <w:rsid w:val="00BE01DC"/>
    <w:rsid w:val="00BE10AF"/>
    <w:rsid w:val="00BF19BA"/>
    <w:rsid w:val="00C109E7"/>
    <w:rsid w:val="00C230BF"/>
    <w:rsid w:val="00C64403"/>
    <w:rsid w:val="00C74788"/>
    <w:rsid w:val="00C827BB"/>
    <w:rsid w:val="00C9335F"/>
    <w:rsid w:val="00CB4140"/>
    <w:rsid w:val="00CC2C14"/>
    <w:rsid w:val="00D02DAE"/>
    <w:rsid w:val="00D151A1"/>
    <w:rsid w:val="00D33FF6"/>
    <w:rsid w:val="00D81124"/>
    <w:rsid w:val="00D86566"/>
    <w:rsid w:val="00DA23CA"/>
    <w:rsid w:val="00DB0B7B"/>
    <w:rsid w:val="00DB2012"/>
    <w:rsid w:val="00DB5481"/>
    <w:rsid w:val="00DB6572"/>
    <w:rsid w:val="00DC6B74"/>
    <w:rsid w:val="00DD6D15"/>
    <w:rsid w:val="00E21F5E"/>
    <w:rsid w:val="00E539B0"/>
    <w:rsid w:val="00E53A9B"/>
    <w:rsid w:val="00E57DEA"/>
    <w:rsid w:val="00E610ED"/>
    <w:rsid w:val="00E6577A"/>
    <w:rsid w:val="00E67AAA"/>
    <w:rsid w:val="00E8306B"/>
    <w:rsid w:val="00E85AAC"/>
    <w:rsid w:val="00EA1219"/>
    <w:rsid w:val="00EC08AE"/>
    <w:rsid w:val="00EE5D1A"/>
    <w:rsid w:val="00F03F0F"/>
    <w:rsid w:val="00F04215"/>
    <w:rsid w:val="00F15A28"/>
    <w:rsid w:val="00F344D1"/>
    <w:rsid w:val="00F461BE"/>
    <w:rsid w:val="00F52EFF"/>
    <w:rsid w:val="00F54A3F"/>
    <w:rsid w:val="00F721B0"/>
    <w:rsid w:val="00F722F4"/>
    <w:rsid w:val="00F7330F"/>
    <w:rsid w:val="00F773DE"/>
    <w:rsid w:val="00F81272"/>
    <w:rsid w:val="00F92FC0"/>
    <w:rsid w:val="00FA2FFC"/>
    <w:rsid w:val="00FA5FEC"/>
    <w:rsid w:val="00FD07E9"/>
    <w:rsid w:val="00FD43C2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5BEEA2"/>
  <w14:defaultImageDpi w14:val="0"/>
  <w15:docId w15:val="{C5662824-6467-4896-896E-4ED1A0BD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009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elska\Desktop\M&#283;Hu%20-%20hlavi&#269;kov&#253;%20pap&#237;r%20-%20Ari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04BA-1061-42D3-9E50-D5550E2D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Arial.dotx</Template>
  <TotalTime>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Veronika Veselská</dc:creator>
  <cp:keywords/>
  <dc:description/>
  <cp:lastModifiedBy>Veronika Veselská</cp:lastModifiedBy>
  <cp:revision>2</cp:revision>
  <dcterms:created xsi:type="dcterms:W3CDTF">2025-10-29T14:35:00Z</dcterms:created>
  <dcterms:modified xsi:type="dcterms:W3CDTF">2025-10-29T14:35:00Z</dcterms:modified>
</cp:coreProperties>
</file>