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D3C94" w14:textId="77777777" w:rsidR="00883EA0" w:rsidRPr="00E67AAA" w:rsidRDefault="00883EA0" w:rsidP="00883EA0">
      <w:pPr>
        <w:tabs>
          <w:tab w:val="left" w:pos="1843"/>
          <w:tab w:val="right" w:pos="4820"/>
        </w:tabs>
        <w:rPr>
          <w:rFonts w:ascii="Arial" w:hAnsi="Arial" w:cs="Arial"/>
          <w:bCs/>
          <w:sz w:val="20"/>
          <w:szCs w:val="20"/>
        </w:rPr>
      </w:pPr>
      <w:bookmarkStart w:id="0" w:name="_Hlk160689855"/>
      <w:r w:rsidRPr="00E67AA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FF3AB0F" wp14:editId="2527953F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114425" cy="542925"/>
            <wp:effectExtent l="0" t="0" r="9525" b="9525"/>
            <wp:wrapSquare wrapText="bothSides"/>
            <wp:docPr id="84419792" name="obrázek 1" descr="Obsah obrázku Písmo, Grafika, logo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 descr="Obsah obrázku Písmo, Grafika, logo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AAA">
        <w:rPr>
          <w:rFonts w:ascii="Arial" w:hAnsi="Arial" w:cs="Arial"/>
          <w:bCs/>
          <w:sz w:val="20"/>
          <w:szCs w:val="20"/>
        </w:rPr>
        <w:t>Město Humpolec</w:t>
      </w:r>
    </w:p>
    <w:p w14:paraId="3E69B88E" w14:textId="77777777" w:rsidR="00883EA0" w:rsidRPr="00E67AAA" w:rsidRDefault="00883EA0" w:rsidP="00883EA0">
      <w:pPr>
        <w:tabs>
          <w:tab w:val="left" w:pos="1843"/>
          <w:tab w:val="right" w:pos="4820"/>
        </w:tabs>
        <w:rPr>
          <w:rFonts w:ascii="Arial" w:hAnsi="Arial" w:cs="Arial"/>
          <w:sz w:val="20"/>
          <w:szCs w:val="20"/>
        </w:rPr>
      </w:pPr>
      <w:r w:rsidRPr="00E67AAA">
        <w:rPr>
          <w:rFonts w:ascii="Arial" w:hAnsi="Arial" w:cs="Arial"/>
          <w:sz w:val="20"/>
          <w:szCs w:val="20"/>
        </w:rPr>
        <w:t>Horní náměstí 300</w:t>
      </w:r>
    </w:p>
    <w:p w14:paraId="78DA01AA" w14:textId="44567646" w:rsidR="00883EA0" w:rsidRPr="00E67AAA" w:rsidRDefault="00883EA0" w:rsidP="00883EA0">
      <w:pPr>
        <w:tabs>
          <w:tab w:val="left" w:pos="1843"/>
          <w:tab w:val="right" w:pos="4678"/>
        </w:tabs>
        <w:rPr>
          <w:rFonts w:ascii="Arial" w:hAnsi="Arial" w:cs="Arial"/>
          <w:sz w:val="20"/>
          <w:szCs w:val="20"/>
        </w:rPr>
      </w:pPr>
      <w:r w:rsidRPr="00E67AAA">
        <w:rPr>
          <w:rFonts w:ascii="Arial" w:hAnsi="Arial" w:cs="Arial"/>
          <w:sz w:val="20"/>
          <w:szCs w:val="20"/>
        </w:rPr>
        <w:t xml:space="preserve">396 </w:t>
      </w:r>
      <w:r w:rsidR="009B2694" w:rsidRPr="00E67AAA">
        <w:rPr>
          <w:rFonts w:ascii="Arial" w:hAnsi="Arial" w:cs="Arial"/>
          <w:sz w:val="20"/>
          <w:szCs w:val="20"/>
        </w:rPr>
        <w:t>22 Humpolec</w:t>
      </w:r>
    </w:p>
    <w:p w14:paraId="5E7ECE0B" w14:textId="77777777" w:rsidR="00883EA0" w:rsidRPr="003A55CE" w:rsidRDefault="00883EA0" w:rsidP="00883EA0">
      <w:pPr>
        <w:jc w:val="center"/>
        <w:rPr>
          <w:b/>
          <w:sz w:val="28"/>
          <w:szCs w:val="28"/>
        </w:rPr>
      </w:pPr>
      <w:r w:rsidRPr="003A55CE">
        <w:rPr>
          <w:b/>
          <w:sz w:val="28"/>
          <w:szCs w:val="28"/>
        </w:rPr>
        <w:t>Oznamovací povinnost</w:t>
      </w:r>
    </w:p>
    <w:p w14:paraId="41B35C6E" w14:textId="77777777" w:rsidR="00883EA0" w:rsidRPr="003A55CE" w:rsidRDefault="00883EA0" w:rsidP="00883EA0">
      <w:pPr>
        <w:jc w:val="center"/>
        <w:rPr>
          <w:b/>
          <w:sz w:val="28"/>
          <w:szCs w:val="28"/>
        </w:rPr>
      </w:pPr>
    </w:p>
    <w:p w14:paraId="18EDB909" w14:textId="77777777" w:rsidR="00883EA0" w:rsidRDefault="00883EA0" w:rsidP="00883EA0">
      <w:pPr>
        <w:jc w:val="both"/>
      </w:pPr>
      <w:r>
        <w:t>O zahájení užívání veřejného prostranství, podléhající zpoplatnění dle vyhlášky Města Humpolec č. 4/2023/ZM o místních poplatcích, v platném znění:</w:t>
      </w:r>
    </w:p>
    <w:p w14:paraId="6EBFA8FD" w14:textId="77777777" w:rsidR="00280F12" w:rsidRDefault="00280F12" w:rsidP="00883EA0"/>
    <w:p w14:paraId="08C302B3" w14:textId="067FD6C4" w:rsidR="00280F12" w:rsidRDefault="00883EA0" w:rsidP="00280F12">
      <w:r>
        <w:t>Jméno a příjmení</w:t>
      </w:r>
      <w:r w:rsidR="00280F12">
        <w:t xml:space="preserve"> / provozovna</w:t>
      </w:r>
      <w:r>
        <w:t xml:space="preserve">:  </w:t>
      </w:r>
      <w:r w:rsidR="00280F12">
        <w:t>………………………………………………………………</w:t>
      </w:r>
      <w:r>
        <w:t>,</w:t>
      </w:r>
    </w:p>
    <w:p w14:paraId="685084E1" w14:textId="3AF73D1B" w:rsidR="00883EA0" w:rsidRDefault="00883EA0" w:rsidP="00883EA0">
      <w:r>
        <w:t xml:space="preserve">IČ: </w:t>
      </w:r>
      <w:r w:rsidR="00280F12">
        <w:t>…………………………</w:t>
      </w:r>
      <w:r w:rsidR="00280F12">
        <w:tab/>
      </w:r>
      <w:r w:rsidR="00280F12">
        <w:tab/>
      </w:r>
      <w:r w:rsidR="00280F12">
        <w:tab/>
        <w:t>adresa</w:t>
      </w:r>
      <w:r w:rsidR="00280F12">
        <w:t>:</w:t>
      </w:r>
      <w:r w:rsidR="00280F12">
        <w:t xml:space="preserve"> …………………………………….</w:t>
      </w:r>
    </w:p>
    <w:p w14:paraId="740693E3" w14:textId="78CBE736" w:rsidR="00883EA0" w:rsidRDefault="00883EA0" w:rsidP="00883EA0">
      <w:r>
        <w:t xml:space="preserve">tel: </w:t>
      </w:r>
      <w:r w:rsidR="00280F12">
        <w:t>………………………….</w:t>
      </w:r>
    </w:p>
    <w:p w14:paraId="3B6457BD" w14:textId="77777777" w:rsidR="00883EA0" w:rsidRDefault="00883EA0" w:rsidP="00883EA0"/>
    <w:p w14:paraId="1386B346" w14:textId="41720B10" w:rsidR="00883EA0" w:rsidRDefault="00883EA0" w:rsidP="00883EA0">
      <w:r>
        <w:t xml:space="preserve">V souladu s obecně závaznou vyhláškou č. 4/2023/ZM o místních poplatcích, Vám oznamuji zábor veřejného </w:t>
      </w:r>
      <w:r w:rsidR="009B2694">
        <w:t>prostranství za</w:t>
      </w:r>
      <w:r>
        <w:t xml:space="preserve"> účelem zřízení předzahrádky</w:t>
      </w:r>
    </w:p>
    <w:p w14:paraId="31982E17" w14:textId="64F2D624" w:rsidR="00883EA0" w:rsidRDefault="00883EA0" w:rsidP="00883EA0">
      <w:r>
        <w:t xml:space="preserve">- část </w:t>
      </w:r>
      <w:proofErr w:type="spellStart"/>
      <w:r>
        <w:t>poz.p</w:t>
      </w:r>
      <w:proofErr w:type="spellEnd"/>
      <w:r>
        <w:t xml:space="preserve">. č. </w:t>
      </w:r>
      <w:r w:rsidR="002E42A3">
        <w:t>2520/1</w:t>
      </w:r>
      <w:r>
        <w:t xml:space="preserve"> v </w:t>
      </w:r>
      <w:proofErr w:type="spellStart"/>
      <w:r>
        <w:t>k.ú</w:t>
      </w:r>
      <w:proofErr w:type="spellEnd"/>
      <w:r>
        <w:t xml:space="preserve">. Humpolec  </w:t>
      </w:r>
    </w:p>
    <w:p w14:paraId="362D01E5" w14:textId="45977DD8" w:rsidR="00883EA0" w:rsidRDefault="00883EA0" w:rsidP="00883EA0">
      <w:r>
        <w:t xml:space="preserve">-  celková výměra záboru: </w:t>
      </w:r>
      <w:r w:rsidR="00280F12">
        <w:t>……………</w:t>
      </w:r>
      <w:r>
        <w:t xml:space="preserve"> m2</w:t>
      </w:r>
    </w:p>
    <w:p w14:paraId="77AE8A5A" w14:textId="368B9D8A" w:rsidR="00883EA0" w:rsidRDefault="00883EA0" w:rsidP="00883EA0">
      <w:r>
        <w:t>- v ul.</w:t>
      </w:r>
      <w:r w:rsidR="00280F12">
        <w:t xml:space="preserve"> ………………………………</w:t>
      </w:r>
      <w:r w:rsidR="002E42A3">
        <w:t xml:space="preserve"> </w:t>
      </w:r>
      <w:r w:rsidR="009B2694">
        <w:t>v</w:t>
      </w:r>
      <w:r>
        <w:t> Humpolci</w:t>
      </w:r>
    </w:p>
    <w:p w14:paraId="7DFE8891" w14:textId="2B6A3995" w:rsidR="00883EA0" w:rsidRDefault="00883EA0" w:rsidP="00883EA0">
      <w:r>
        <w:t xml:space="preserve">- termín od </w:t>
      </w:r>
      <w:r w:rsidR="00280F12">
        <w:t xml:space="preserve">………………. </w:t>
      </w:r>
      <w:r>
        <w:t xml:space="preserve">do </w:t>
      </w:r>
      <w:r w:rsidR="00280F12">
        <w:t>………………….</w:t>
      </w:r>
    </w:p>
    <w:p w14:paraId="28CA15D8" w14:textId="77777777" w:rsidR="00883EA0" w:rsidRDefault="00883EA0" w:rsidP="00883EA0">
      <w:r>
        <w:t>- sazba poplatku:</w:t>
      </w:r>
    </w:p>
    <w:p w14:paraId="6BB4B9FC" w14:textId="77777777" w:rsidR="00883EA0" w:rsidRDefault="00883EA0" w:rsidP="00883EA0">
      <w:r>
        <w:t xml:space="preserve">              1.  předzahrádky pro občerstvení </w:t>
      </w:r>
    </w:p>
    <w:p w14:paraId="0F4FF36F" w14:textId="77777777" w:rsidR="00883EA0" w:rsidRDefault="00883EA0" w:rsidP="00883EA0">
      <w:r>
        <w:t xml:space="preserve">                </w:t>
      </w:r>
    </w:p>
    <w:p w14:paraId="093A989C" w14:textId="77777777" w:rsidR="00883EA0" w:rsidRDefault="00883EA0" w:rsidP="00883EA0">
      <w:r>
        <w:t xml:space="preserve">                   -  za každý i započatý m</w:t>
      </w:r>
      <w:r>
        <w:rPr>
          <w:vertAlign w:val="superscript"/>
        </w:rPr>
        <w:t>2</w:t>
      </w:r>
      <w:r>
        <w:t xml:space="preserve"> a měsíc                              50,-   Kč      </w:t>
      </w:r>
    </w:p>
    <w:p w14:paraId="27FD3D63" w14:textId="77777777" w:rsidR="00883EA0" w:rsidRDefault="00883EA0" w:rsidP="00883EA0"/>
    <w:p w14:paraId="3928D8F4" w14:textId="092B4A12" w:rsidR="00883EA0" w:rsidRDefault="00883EA0" w:rsidP="00883EA0">
      <w:r w:rsidRPr="008A5AC5">
        <w:rPr>
          <w:b/>
        </w:rPr>
        <w:t>Celková výše poplatku</w:t>
      </w:r>
      <w:r>
        <w:t xml:space="preserve">: </w:t>
      </w:r>
      <w:r w:rsidR="00280F12">
        <w:t>………</w:t>
      </w:r>
      <w:r>
        <w:t xml:space="preserve"> měsíců x 50 Kč/m2/měsíc x </w:t>
      </w:r>
      <w:r w:rsidR="00280F12">
        <w:t>……</w:t>
      </w:r>
      <w:r>
        <w:t xml:space="preserve"> m2 </w:t>
      </w:r>
      <w:r w:rsidR="009B2694">
        <w:t xml:space="preserve">= </w:t>
      </w:r>
      <w:r w:rsidR="00280F12">
        <w:t>……</w:t>
      </w:r>
      <w:r>
        <w:t>,- Kč</w:t>
      </w:r>
    </w:p>
    <w:p w14:paraId="6F17E83F" w14:textId="77777777" w:rsidR="00883EA0" w:rsidRDefault="00883EA0" w:rsidP="00883EA0"/>
    <w:p w14:paraId="0335B067" w14:textId="6A0FDD7F" w:rsidR="00883EA0" w:rsidRDefault="00883EA0" w:rsidP="00883EA0">
      <w:r w:rsidRPr="008A5AC5">
        <w:rPr>
          <w:b/>
        </w:rPr>
        <w:t>Splatnost poplatku</w:t>
      </w:r>
      <w:r>
        <w:t xml:space="preserve">: je uvedena ve vyhlášce č. 4/2023/ZM a poplatek je možné </w:t>
      </w:r>
      <w:r w:rsidR="009B2694">
        <w:t>uhradit,</w:t>
      </w:r>
      <w:r>
        <w:t xml:space="preserve"> a to v úředních hodinách na pokladně </w:t>
      </w:r>
      <w:proofErr w:type="spellStart"/>
      <w:r>
        <w:t>MěÚ</w:t>
      </w:r>
      <w:proofErr w:type="spellEnd"/>
      <w:r>
        <w:t xml:space="preserve"> v Humpolci, nebo na účet města č. 19-1421261/0100, var. s.: IČ poplatníka. Nebude-li poplatek uhrazen včas nebo v plné výši, vydá správce poplatku na základě pokynu z EO rozhodnutí – platební výměr za neuhrazenou část poplatku.</w:t>
      </w:r>
    </w:p>
    <w:p w14:paraId="3DBD081B" w14:textId="77777777" w:rsidR="00883EA0" w:rsidRDefault="00883EA0" w:rsidP="00883EA0"/>
    <w:p w14:paraId="17ECBF7E" w14:textId="77777777" w:rsidR="00883EA0" w:rsidRDefault="00883EA0" w:rsidP="00883EA0">
      <w:pPr>
        <w:spacing w:line="360" w:lineRule="auto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Stanovisko města, p</w:t>
      </w:r>
      <w:r w:rsidRPr="00EC31E5">
        <w:rPr>
          <w:i/>
          <w:sz w:val="20"/>
          <w:szCs w:val="20"/>
          <w:u w:val="single"/>
        </w:rPr>
        <w:t>odmínky záboru veřejného prostranství :</w:t>
      </w:r>
    </w:p>
    <w:p w14:paraId="707AFA6B" w14:textId="623BB96D" w:rsidR="00883EA0" w:rsidRPr="008A5AC5" w:rsidRDefault="00883EA0" w:rsidP="00883EA0">
      <w:pPr>
        <w:pStyle w:val="Odstavecseseznamem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2694"/>
          <w:tab w:val="left" w:pos="3119"/>
          <w:tab w:val="left" w:pos="3544"/>
          <w:tab w:val="left" w:pos="3969"/>
          <w:tab w:val="left" w:pos="4253"/>
          <w:tab w:val="left" w:pos="4678"/>
          <w:tab w:val="left" w:pos="5103"/>
          <w:tab w:val="left" w:pos="5387"/>
          <w:tab w:val="left" w:pos="5670"/>
          <w:tab w:val="left" w:pos="6096"/>
          <w:tab w:val="left" w:pos="6521"/>
          <w:tab w:val="left" w:pos="6946"/>
          <w:tab w:val="left" w:pos="7230"/>
          <w:tab w:val="left" w:pos="7513"/>
        </w:tabs>
        <w:spacing w:before="120"/>
        <w:jc w:val="both"/>
        <w:rPr>
          <w:snapToGrid w:val="0"/>
          <w:sz w:val="22"/>
          <w:szCs w:val="22"/>
        </w:rPr>
      </w:pPr>
      <w:r w:rsidRPr="008A5AC5">
        <w:rPr>
          <w:snapToGrid w:val="0"/>
          <w:sz w:val="22"/>
          <w:szCs w:val="22"/>
        </w:rPr>
        <w:t xml:space="preserve">poplatník je povinen zabezpečit denně úklid pronajatého </w:t>
      </w:r>
      <w:r w:rsidR="009B2694" w:rsidRPr="008A5AC5">
        <w:rPr>
          <w:snapToGrid w:val="0"/>
          <w:sz w:val="22"/>
          <w:szCs w:val="22"/>
        </w:rPr>
        <w:t>prostoru,</w:t>
      </w:r>
      <w:r w:rsidRPr="008A5AC5">
        <w:rPr>
          <w:snapToGrid w:val="0"/>
          <w:sz w:val="22"/>
          <w:szCs w:val="22"/>
        </w:rPr>
        <w:t xml:space="preserve"> a i bezprostředního okolí, který může být dotčen </w:t>
      </w:r>
      <w:r w:rsidR="009B2694" w:rsidRPr="008A5AC5">
        <w:rPr>
          <w:snapToGrid w:val="0"/>
          <w:sz w:val="22"/>
          <w:szCs w:val="22"/>
        </w:rPr>
        <w:t>provozem předzahrádky</w:t>
      </w:r>
      <w:r w:rsidRPr="008A5AC5">
        <w:rPr>
          <w:snapToGrid w:val="0"/>
          <w:sz w:val="22"/>
          <w:szCs w:val="22"/>
        </w:rPr>
        <w:t xml:space="preserve"> pro občerstvení</w:t>
      </w:r>
    </w:p>
    <w:p w14:paraId="38E5DD2C" w14:textId="77777777" w:rsidR="00883EA0" w:rsidRPr="008A5AC5" w:rsidRDefault="00883EA0" w:rsidP="00883EA0">
      <w:pPr>
        <w:pStyle w:val="Odstavecseseznamem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2694"/>
          <w:tab w:val="left" w:pos="3119"/>
          <w:tab w:val="left" w:pos="3544"/>
          <w:tab w:val="left" w:pos="3969"/>
          <w:tab w:val="left" w:pos="4253"/>
          <w:tab w:val="left" w:pos="4678"/>
          <w:tab w:val="left" w:pos="5103"/>
          <w:tab w:val="left" w:pos="5387"/>
          <w:tab w:val="left" w:pos="5670"/>
          <w:tab w:val="left" w:pos="6096"/>
          <w:tab w:val="left" w:pos="6521"/>
          <w:tab w:val="left" w:pos="6946"/>
          <w:tab w:val="left" w:pos="7230"/>
          <w:tab w:val="left" w:pos="7513"/>
        </w:tabs>
        <w:spacing w:before="120"/>
        <w:rPr>
          <w:b/>
          <w:snapToGrid w:val="0"/>
          <w:sz w:val="22"/>
          <w:szCs w:val="22"/>
        </w:rPr>
      </w:pPr>
      <w:r w:rsidRPr="008A5AC5">
        <w:rPr>
          <w:b/>
          <w:snapToGrid w:val="0"/>
          <w:sz w:val="22"/>
          <w:szCs w:val="22"/>
        </w:rPr>
        <w:t>provoz předzahrádky pro občerstvení je povolen  (každodenně) do 22 hod.</w:t>
      </w:r>
    </w:p>
    <w:p w14:paraId="6562B607" w14:textId="4A34F475" w:rsidR="00883EA0" w:rsidRPr="008A5AC5" w:rsidRDefault="00883EA0" w:rsidP="00883EA0">
      <w:pPr>
        <w:pStyle w:val="Odstavecseseznamem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2694"/>
          <w:tab w:val="left" w:pos="3119"/>
          <w:tab w:val="left" w:pos="3544"/>
          <w:tab w:val="left" w:pos="3969"/>
          <w:tab w:val="left" w:pos="4253"/>
          <w:tab w:val="left" w:pos="4678"/>
          <w:tab w:val="left" w:pos="5103"/>
          <w:tab w:val="left" w:pos="5387"/>
          <w:tab w:val="left" w:pos="5670"/>
          <w:tab w:val="left" w:pos="6096"/>
          <w:tab w:val="left" w:pos="6521"/>
          <w:tab w:val="left" w:pos="6946"/>
          <w:tab w:val="left" w:pos="7230"/>
          <w:tab w:val="left" w:pos="7513"/>
        </w:tabs>
        <w:spacing w:before="120"/>
        <w:rPr>
          <w:b/>
          <w:snapToGrid w:val="0"/>
          <w:sz w:val="22"/>
          <w:szCs w:val="22"/>
        </w:rPr>
      </w:pPr>
      <w:r w:rsidRPr="008A5AC5">
        <w:rPr>
          <w:b/>
          <w:snapToGrid w:val="0"/>
          <w:sz w:val="22"/>
          <w:szCs w:val="22"/>
        </w:rPr>
        <w:t>tato oznamovací povinnost nahrazuje souhlas vlastníka pozemku nebo MK č</w:t>
      </w:r>
      <w:r w:rsidR="005245B6">
        <w:rPr>
          <w:b/>
          <w:snapToGrid w:val="0"/>
          <w:sz w:val="22"/>
          <w:szCs w:val="22"/>
        </w:rPr>
        <w:t>.</w:t>
      </w:r>
      <w:r w:rsidR="00280F12">
        <w:rPr>
          <w:b/>
          <w:snapToGrid w:val="0"/>
          <w:sz w:val="22"/>
          <w:szCs w:val="22"/>
        </w:rPr>
        <w:t xml:space="preserve"> ……</w:t>
      </w:r>
      <w:r>
        <w:rPr>
          <w:b/>
          <w:snapToGrid w:val="0"/>
          <w:sz w:val="22"/>
          <w:szCs w:val="22"/>
        </w:rPr>
        <w:t xml:space="preserve"> v Humpolci za účelem vyřízení tzv. zvláštního užívání MK</w:t>
      </w:r>
    </w:p>
    <w:p w14:paraId="16EE0A9B" w14:textId="77777777" w:rsidR="00883EA0" w:rsidRPr="008A5AC5" w:rsidRDefault="00883EA0" w:rsidP="00883EA0">
      <w:pPr>
        <w:pStyle w:val="Odstavecseseznamem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2694"/>
          <w:tab w:val="left" w:pos="3119"/>
          <w:tab w:val="left" w:pos="3544"/>
          <w:tab w:val="left" w:pos="3969"/>
          <w:tab w:val="left" w:pos="4253"/>
          <w:tab w:val="left" w:pos="4678"/>
          <w:tab w:val="left" w:pos="5103"/>
          <w:tab w:val="left" w:pos="5387"/>
          <w:tab w:val="left" w:pos="5670"/>
          <w:tab w:val="left" w:pos="6096"/>
          <w:tab w:val="left" w:pos="6521"/>
          <w:tab w:val="left" w:pos="6946"/>
          <w:tab w:val="left" w:pos="7230"/>
          <w:tab w:val="left" w:pos="7513"/>
        </w:tabs>
        <w:spacing w:before="120"/>
        <w:rPr>
          <w:b/>
          <w:snapToGrid w:val="0"/>
          <w:sz w:val="22"/>
          <w:szCs w:val="22"/>
        </w:rPr>
      </w:pPr>
      <w:r w:rsidRPr="008A5AC5">
        <w:rPr>
          <w:bCs/>
          <w:sz w:val="22"/>
          <w:szCs w:val="22"/>
        </w:rPr>
        <w:t xml:space="preserve">po skončení záboru předá žadatel zabraný úsek MK vlastníku nebo jím pověřenému správci (pracovníku)  </w:t>
      </w:r>
    </w:p>
    <w:p w14:paraId="45198A8A" w14:textId="77777777" w:rsidR="00883EA0" w:rsidRPr="008A5AC5" w:rsidRDefault="00883EA0" w:rsidP="00883EA0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8A5AC5">
        <w:rPr>
          <w:b/>
          <w:sz w:val="22"/>
          <w:szCs w:val="22"/>
        </w:rPr>
        <w:t>pokud se zábor prostranství realizuje na místní komunikaci nebo chodníku,  je žadatel povinen si na své náklady zajistit stanovisko DI Policie a vyřídit si tzv. zvláštní užívání MK</w:t>
      </w:r>
    </w:p>
    <w:p w14:paraId="7FE4ACBE" w14:textId="3F8EC361" w:rsidR="00883EA0" w:rsidRDefault="00883EA0" w:rsidP="00883EA0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B40105">
        <w:rPr>
          <w:sz w:val="22"/>
          <w:szCs w:val="22"/>
        </w:rPr>
        <w:t xml:space="preserve">zábor veřejného prostranství odsouhlasila </w:t>
      </w:r>
      <w:r>
        <w:rPr>
          <w:sz w:val="22"/>
          <w:szCs w:val="22"/>
        </w:rPr>
        <w:t>P</w:t>
      </w:r>
      <w:r w:rsidRPr="00B40105">
        <w:rPr>
          <w:sz w:val="22"/>
          <w:szCs w:val="22"/>
        </w:rPr>
        <w:t xml:space="preserve">orada vedení města dne </w:t>
      </w:r>
      <w:r w:rsidR="005245B6" w:rsidRPr="00280F12">
        <w:rPr>
          <w:sz w:val="22"/>
          <w:szCs w:val="22"/>
        </w:rPr>
        <w:t>…………</w:t>
      </w:r>
      <w:r w:rsidR="00280F12">
        <w:rPr>
          <w:sz w:val="22"/>
          <w:szCs w:val="22"/>
        </w:rPr>
        <w:t>…….</w:t>
      </w:r>
    </w:p>
    <w:p w14:paraId="02C3E259" w14:textId="77777777" w:rsidR="00883EA0" w:rsidRPr="00604A5B" w:rsidRDefault="00883EA0" w:rsidP="00883EA0">
      <w:pPr>
        <w:pStyle w:val="Odstavecseseznamem"/>
        <w:rPr>
          <w:sz w:val="22"/>
          <w:szCs w:val="22"/>
        </w:rPr>
      </w:pPr>
    </w:p>
    <w:p w14:paraId="2FCF2469" w14:textId="77777777" w:rsidR="00883EA0" w:rsidRPr="007B07B2" w:rsidRDefault="00883EA0" w:rsidP="00883EA0">
      <w:pPr>
        <w:ind w:left="360"/>
        <w:rPr>
          <w:sz w:val="20"/>
          <w:szCs w:val="20"/>
        </w:rPr>
      </w:pPr>
      <w:r w:rsidRPr="007B07B2">
        <w:rPr>
          <w:sz w:val="20"/>
          <w:szCs w:val="20"/>
        </w:rPr>
        <w:t>Čestně prohlašuji:</w:t>
      </w:r>
    </w:p>
    <w:p w14:paraId="783BA529" w14:textId="233BFF2C" w:rsidR="00280F12" w:rsidRPr="007B07B2" w:rsidRDefault="00883EA0" w:rsidP="00280F12">
      <w:pPr>
        <w:ind w:left="360"/>
        <w:jc w:val="both"/>
        <w:rPr>
          <w:sz w:val="20"/>
          <w:szCs w:val="20"/>
        </w:rPr>
      </w:pPr>
      <w:r w:rsidRPr="007B07B2">
        <w:rPr>
          <w:sz w:val="20"/>
          <w:szCs w:val="20"/>
        </w:rPr>
        <w:t xml:space="preserve"> že jsem se seznámil se zněním výše uvedené místní, obecně závazné vyhlášky města Humpolec, vč. způsobu stanovení a výpočtu poplatkové povinnosti. Jsem si vědom skutečnosti, že jsem povinen při nedodržení termínu, výměry záboru veřejného prostranství apod., neprodleně písemně sdělit tyto skutečnosti správci </w:t>
      </w:r>
      <w:r w:rsidR="009B2694" w:rsidRPr="007B07B2">
        <w:rPr>
          <w:sz w:val="20"/>
          <w:szCs w:val="20"/>
        </w:rPr>
        <w:t>poplatku – OMH</w:t>
      </w:r>
      <w:r w:rsidRPr="007B07B2">
        <w:rPr>
          <w:sz w:val="20"/>
          <w:szCs w:val="20"/>
        </w:rPr>
        <w:t xml:space="preserve"> při </w:t>
      </w:r>
      <w:proofErr w:type="spellStart"/>
      <w:r w:rsidRPr="007B07B2">
        <w:rPr>
          <w:sz w:val="20"/>
          <w:szCs w:val="20"/>
        </w:rPr>
        <w:t>MěÚ</w:t>
      </w:r>
      <w:proofErr w:type="spellEnd"/>
      <w:r w:rsidRPr="007B07B2">
        <w:rPr>
          <w:sz w:val="20"/>
          <w:szCs w:val="20"/>
        </w:rPr>
        <w:t xml:space="preserve"> v Humpolci. Nedodržením této povinnosti se poplatník /žadatel/ vystavuje postihu ve smyslu ustanovení citované vyhlášky.</w:t>
      </w:r>
    </w:p>
    <w:p w14:paraId="6EA4A08F" w14:textId="200B46AF" w:rsidR="00883EA0" w:rsidRDefault="00883EA0" w:rsidP="00883EA0">
      <w:pPr>
        <w:ind w:left="360"/>
        <w:rPr>
          <w:sz w:val="20"/>
          <w:szCs w:val="20"/>
        </w:rPr>
      </w:pPr>
      <w:r w:rsidRPr="007B07B2">
        <w:rPr>
          <w:sz w:val="20"/>
          <w:szCs w:val="20"/>
        </w:rPr>
        <w:t xml:space="preserve">V Humpolci </w:t>
      </w:r>
      <w:r w:rsidR="005245B6" w:rsidRPr="007B07B2">
        <w:rPr>
          <w:sz w:val="20"/>
          <w:szCs w:val="20"/>
        </w:rPr>
        <w:t>dne</w:t>
      </w:r>
      <w:r w:rsidR="00280F12">
        <w:rPr>
          <w:sz w:val="20"/>
          <w:szCs w:val="20"/>
        </w:rPr>
        <w:t>…………</w:t>
      </w:r>
    </w:p>
    <w:p w14:paraId="3CB08B15" w14:textId="77777777" w:rsidR="00883EA0" w:rsidRPr="007B07B2" w:rsidRDefault="00883EA0" w:rsidP="00883EA0">
      <w:pPr>
        <w:ind w:left="360"/>
        <w:rPr>
          <w:sz w:val="20"/>
          <w:szCs w:val="20"/>
        </w:rPr>
      </w:pP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  <w:t>-----------------------------------</w:t>
      </w:r>
    </w:p>
    <w:p w14:paraId="7BBDC44E" w14:textId="3C0D558F" w:rsidR="00B127A4" w:rsidRPr="009B2694" w:rsidRDefault="00883EA0" w:rsidP="009B2694">
      <w:pPr>
        <w:ind w:left="360"/>
        <w:rPr>
          <w:sz w:val="20"/>
          <w:szCs w:val="20"/>
        </w:rPr>
      </w:pP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</w:r>
      <w:r w:rsidRPr="007B07B2">
        <w:rPr>
          <w:sz w:val="20"/>
          <w:szCs w:val="20"/>
        </w:rPr>
        <w:tab/>
        <w:t>Podpis poplatníka /žadatele/</w:t>
      </w:r>
      <w:bookmarkEnd w:id="0"/>
    </w:p>
    <w:sectPr w:rsidR="00B127A4" w:rsidRPr="009B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42D1"/>
    <w:multiLevelType w:val="hybridMultilevel"/>
    <w:tmpl w:val="B39E46A4"/>
    <w:lvl w:ilvl="0" w:tplc="176A9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8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D8"/>
    <w:rsid w:val="001F3596"/>
    <w:rsid w:val="002017D8"/>
    <w:rsid w:val="00280F12"/>
    <w:rsid w:val="002E42A3"/>
    <w:rsid w:val="004A143F"/>
    <w:rsid w:val="005245B6"/>
    <w:rsid w:val="00655F1B"/>
    <w:rsid w:val="0087279A"/>
    <w:rsid w:val="00883EA0"/>
    <w:rsid w:val="008D56ED"/>
    <w:rsid w:val="00936675"/>
    <w:rsid w:val="009B2694"/>
    <w:rsid w:val="00B01AAD"/>
    <w:rsid w:val="00B127A4"/>
    <w:rsid w:val="00BA7AEA"/>
    <w:rsid w:val="00CE7728"/>
    <w:rsid w:val="00C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43B1"/>
  <w15:chartTrackingRefBased/>
  <w15:docId w15:val="{9B7589F4-F3CC-4394-B8D2-71F5E857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Kocmanová</dc:creator>
  <cp:keywords/>
  <dc:description/>
  <cp:lastModifiedBy>Kristýna Hanousková</cp:lastModifiedBy>
  <cp:revision>2</cp:revision>
  <dcterms:created xsi:type="dcterms:W3CDTF">2025-07-08T10:22:00Z</dcterms:created>
  <dcterms:modified xsi:type="dcterms:W3CDTF">2025-07-08T10:22:00Z</dcterms:modified>
</cp:coreProperties>
</file>